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7EEB" w:rsidRDefault="001A6B99" w:rsidP="001A6B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B99">
        <w:rPr>
          <w:rFonts w:ascii="Times New Roman" w:hAnsi="Times New Roman" w:cs="Times New Roman"/>
          <w:b/>
          <w:sz w:val="28"/>
          <w:szCs w:val="28"/>
        </w:rPr>
        <w:t>Тестовые вопросы к разделу «Гидрология»</w:t>
      </w:r>
    </w:p>
    <w:p w:rsidR="00E546E5" w:rsidRDefault="00E546E5" w:rsidP="001A6B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Вариант 2</w:t>
      </w:r>
      <w:bookmarkStart w:id="0" w:name="_GoBack"/>
      <w:bookmarkEnd w:id="0"/>
    </w:p>
    <w:p w:rsidR="007E01DE" w:rsidRDefault="00CA2A13" w:rsidP="00B77E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B77EEB" w:rsidRPr="00B77EEB">
        <w:rPr>
          <w:rFonts w:ascii="Times New Roman" w:hAnsi="Times New Roman" w:cs="Times New Roman"/>
          <w:sz w:val="28"/>
          <w:szCs w:val="28"/>
        </w:rPr>
        <w:t>. К водотокам относятся:</w:t>
      </w:r>
      <w:r w:rsidR="00B77EEB" w:rsidRPr="00B77EEB">
        <w:t xml:space="preserve"> </w:t>
      </w:r>
      <w:r w:rsidR="00B77EEB" w:rsidRPr="00B77EEB">
        <w:rPr>
          <w:rFonts w:ascii="Times New Roman" w:hAnsi="Times New Roman" w:cs="Times New Roman"/>
          <w:sz w:val="28"/>
          <w:szCs w:val="28"/>
        </w:rPr>
        <w:t>а). Болота б). Каналы в). Озера</w:t>
      </w:r>
    </w:p>
    <w:p w:rsidR="007E01DE" w:rsidRDefault="00CA2A13" w:rsidP="007E01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7E01DE" w:rsidRPr="007E01DE">
        <w:rPr>
          <w:rFonts w:ascii="Times New Roman" w:hAnsi="Times New Roman" w:cs="Times New Roman"/>
          <w:sz w:val="28"/>
          <w:szCs w:val="28"/>
        </w:rPr>
        <w:t xml:space="preserve">. К </w:t>
      </w:r>
      <w:proofErr w:type="spellStart"/>
      <w:r w:rsidR="007E01DE" w:rsidRPr="007E01DE">
        <w:rPr>
          <w:rFonts w:ascii="Times New Roman" w:hAnsi="Times New Roman" w:cs="Times New Roman"/>
          <w:sz w:val="28"/>
          <w:szCs w:val="28"/>
        </w:rPr>
        <w:t>водопотребителям</w:t>
      </w:r>
      <w:proofErr w:type="spellEnd"/>
      <w:r w:rsidR="007E01DE" w:rsidRPr="007E01DE">
        <w:rPr>
          <w:rFonts w:ascii="Times New Roman" w:hAnsi="Times New Roman" w:cs="Times New Roman"/>
          <w:sz w:val="28"/>
          <w:szCs w:val="28"/>
        </w:rPr>
        <w:t xml:space="preserve"> относятся следующие отрасли: а). Тепловая и атомная энергетика б). Рыбное хозяйство в). Водный транспорт</w:t>
      </w:r>
    </w:p>
    <w:p w:rsidR="007E01DE" w:rsidRDefault="00CA2A13" w:rsidP="007E01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7E01DE" w:rsidRPr="007E01DE">
        <w:rPr>
          <w:rFonts w:ascii="Times New Roman" w:hAnsi="Times New Roman" w:cs="Times New Roman"/>
          <w:sz w:val="28"/>
          <w:szCs w:val="28"/>
        </w:rPr>
        <w:t xml:space="preserve">. К водопользователям относятся следующие отрасли: а). Тепловая и атомная энергетика б). Коммунальное хозяйство в). Водный транспорт </w:t>
      </w:r>
    </w:p>
    <w:p w:rsidR="00CD6BC1" w:rsidRDefault="00CD6BC1" w:rsidP="007E01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CD6BC1">
        <w:rPr>
          <w:rFonts w:ascii="Times New Roman" w:hAnsi="Times New Roman" w:cs="Times New Roman"/>
          <w:sz w:val="28"/>
          <w:szCs w:val="28"/>
        </w:rPr>
        <w:t xml:space="preserve">. К важнейшим озерам Азии относится озеро: а). Каспийское б). Байкал в). Виктория </w:t>
      </w:r>
    </w:p>
    <w:p w:rsidR="00CD6BC1" w:rsidRDefault="00CD6BC1" w:rsidP="007E01DE">
      <w:pPr>
        <w:rPr>
          <w:rFonts w:ascii="Times New Roman" w:hAnsi="Times New Roman" w:cs="Times New Roman"/>
          <w:sz w:val="28"/>
          <w:szCs w:val="28"/>
        </w:rPr>
      </w:pPr>
      <w:r w:rsidRPr="00CD6BC1">
        <w:rPr>
          <w:rFonts w:ascii="Times New Roman" w:hAnsi="Times New Roman" w:cs="Times New Roman"/>
          <w:sz w:val="28"/>
          <w:szCs w:val="28"/>
        </w:rPr>
        <w:t xml:space="preserve">5. По происхождению озерные котловины делятся на: а). </w:t>
      </w:r>
      <w:proofErr w:type="spellStart"/>
      <w:r w:rsidRPr="00CD6BC1">
        <w:rPr>
          <w:rFonts w:ascii="Times New Roman" w:hAnsi="Times New Roman" w:cs="Times New Roman"/>
          <w:sz w:val="28"/>
          <w:szCs w:val="28"/>
        </w:rPr>
        <w:t>Полизональные</w:t>
      </w:r>
      <w:proofErr w:type="spellEnd"/>
      <w:r w:rsidRPr="00CD6BC1">
        <w:rPr>
          <w:rFonts w:ascii="Times New Roman" w:hAnsi="Times New Roman" w:cs="Times New Roman"/>
          <w:sz w:val="28"/>
          <w:szCs w:val="28"/>
        </w:rPr>
        <w:t xml:space="preserve"> б). Временные в). Метеоритные </w:t>
      </w:r>
    </w:p>
    <w:p w:rsidR="00CD6BC1" w:rsidRDefault="00CD6BC1" w:rsidP="007E01DE">
      <w:pPr>
        <w:rPr>
          <w:rFonts w:ascii="Times New Roman" w:hAnsi="Times New Roman" w:cs="Times New Roman"/>
          <w:sz w:val="28"/>
          <w:szCs w:val="28"/>
        </w:rPr>
      </w:pPr>
      <w:r w:rsidRPr="00CD6BC1">
        <w:rPr>
          <w:rFonts w:ascii="Times New Roman" w:hAnsi="Times New Roman" w:cs="Times New Roman"/>
          <w:sz w:val="28"/>
          <w:szCs w:val="28"/>
        </w:rPr>
        <w:t xml:space="preserve">6. Самое глубокое озеро мира: а). Байкал б). Виктория в). Чад </w:t>
      </w:r>
    </w:p>
    <w:p w:rsidR="009C38CE" w:rsidRDefault="00CA2A13" w:rsidP="009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9C38CE">
        <w:rPr>
          <w:rFonts w:ascii="Times New Roman" w:hAnsi="Times New Roman" w:cs="Times New Roman"/>
          <w:sz w:val="28"/>
          <w:szCs w:val="28"/>
        </w:rPr>
        <w:t xml:space="preserve">. </w:t>
      </w:r>
      <w:r w:rsidR="009C38CE" w:rsidRPr="009C38CE">
        <w:rPr>
          <w:rFonts w:ascii="Times New Roman" w:hAnsi="Times New Roman" w:cs="Times New Roman"/>
          <w:sz w:val="28"/>
          <w:szCs w:val="28"/>
        </w:rPr>
        <w:t xml:space="preserve">Избыточно увлажнённые участки земной поверхности, занятые влаголюбивой, приспособленной к недостатку кислорода в почве растительностью, </w:t>
      </w:r>
      <w:proofErr w:type="gramStart"/>
      <w:r w:rsidR="009C38CE" w:rsidRPr="009C38CE">
        <w:rPr>
          <w:rFonts w:ascii="Times New Roman" w:hAnsi="Times New Roman" w:cs="Times New Roman"/>
          <w:sz w:val="28"/>
          <w:szCs w:val="28"/>
        </w:rPr>
        <w:t>называются</w:t>
      </w:r>
      <w:proofErr w:type="gramEnd"/>
      <w:r w:rsidR="009C38CE" w:rsidRPr="009C38CE">
        <w:rPr>
          <w:rFonts w:ascii="Times New Roman" w:hAnsi="Times New Roman" w:cs="Times New Roman"/>
          <w:sz w:val="28"/>
          <w:szCs w:val="28"/>
        </w:rPr>
        <w:t xml:space="preserve"> а) озёрами б) болотами в) прудами г) ледниками</w:t>
      </w:r>
    </w:p>
    <w:p w:rsidR="009C38CE" w:rsidRDefault="00CA2A13" w:rsidP="009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9C38CE">
        <w:rPr>
          <w:rFonts w:ascii="Times New Roman" w:hAnsi="Times New Roman" w:cs="Times New Roman"/>
          <w:sz w:val="28"/>
          <w:szCs w:val="28"/>
        </w:rPr>
        <w:t xml:space="preserve">. </w:t>
      </w:r>
      <w:r w:rsidR="009C38CE" w:rsidRPr="009C38CE">
        <w:rPr>
          <w:rFonts w:ascii="Times New Roman" w:hAnsi="Times New Roman" w:cs="Times New Roman"/>
          <w:sz w:val="28"/>
          <w:szCs w:val="28"/>
        </w:rPr>
        <w:t xml:space="preserve">Избыточно увлажнённые участки земной поверхности, занятые влаголюбивой, приспособленной к недостатку кислорода в почве растительностью, </w:t>
      </w:r>
      <w:proofErr w:type="gramStart"/>
      <w:r w:rsidR="009C38CE" w:rsidRPr="009C38CE">
        <w:rPr>
          <w:rFonts w:ascii="Times New Roman" w:hAnsi="Times New Roman" w:cs="Times New Roman"/>
          <w:sz w:val="28"/>
          <w:szCs w:val="28"/>
        </w:rPr>
        <w:t>называются</w:t>
      </w:r>
      <w:proofErr w:type="gramEnd"/>
      <w:r w:rsidR="009C38CE" w:rsidRPr="009C38CE">
        <w:rPr>
          <w:rFonts w:ascii="Times New Roman" w:hAnsi="Times New Roman" w:cs="Times New Roman"/>
          <w:sz w:val="28"/>
          <w:szCs w:val="28"/>
        </w:rPr>
        <w:t xml:space="preserve"> а) озёрами б) болотами в) прудами г) ледниками</w:t>
      </w:r>
    </w:p>
    <w:p w:rsidR="009C38CE" w:rsidRDefault="00CA2A13" w:rsidP="009C38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9C38CE">
        <w:rPr>
          <w:rFonts w:ascii="Times New Roman" w:hAnsi="Times New Roman" w:cs="Times New Roman"/>
          <w:sz w:val="28"/>
          <w:szCs w:val="28"/>
        </w:rPr>
        <w:t xml:space="preserve">. </w:t>
      </w:r>
      <w:r w:rsidR="009C38CE" w:rsidRPr="009C38CE">
        <w:rPr>
          <w:rFonts w:ascii="Times New Roman" w:hAnsi="Times New Roman" w:cs="Times New Roman"/>
          <w:sz w:val="28"/>
          <w:szCs w:val="28"/>
        </w:rPr>
        <w:t xml:space="preserve">Количество воды, прошедшее через поперечное сечение за единицу времени,- </w:t>
      </w:r>
      <w:proofErr w:type="gramStart"/>
      <w:r w:rsidR="009C38CE" w:rsidRPr="009C38CE">
        <w:rPr>
          <w:rFonts w:ascii="Times New Roman" w:hAnsi="Times New Roman" w:cs="Times New Roman"/>
          <w:sz w:val="28"/>
          <w:szCs w:val="28"/>
        </w:rPr>
        <w:t>это</w:t>
      </w:r>
      <w:proofErr w:type="gramEnd"/>
      <w:r w:rsidR="009C38CE" w:rsidRPr="009C38CE">
        <w:rPr>
          <w:rFonts w:ascii="Times New Roman" w:hAnsi="Times New Roman" w:cs="Times New Roman"/>
          <w:sz w:val="28"/>
          <w:szCs w:val="28"/>
        </w:rPr>
        <w:t xml:space="preserve"> а) скорость течения б) расход воды в) мутность воды г) годовой сток</w:t>
      </w:r>
    </w:p>
    <w:p w:rsidR="002C1FB8" w:rsidRDefault="00CA2A13" w:rsidP="002C1F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</w:t>
      </w:r>
      <w:r w:rsidR="002C1FB8" w:rsidRPr="002C1FB8">
        <w:rPr>
          <w:rFonts w:ascii="Times New Roman" w:hAnsi="Times New Roman" w:cs="Times New Roman"/>
          <w:sz w:val="28"/>
          <w:szCs w:val="28"/>
        </w:rPr>
        <w:t xml:space="preserve">Сколько зон льдообразования </w:t>
      </w:r>
      <w:proofErr w:type="gramStart"/>
      <w:r w:rsidR="002C1FB8" w:rsidRPr="002C1FB8">
        <w:rPr>
          <w:rFonts w:ascii="Times New Roman" w:hAnsi="Times New Roman" w:cs="Times New Roman"/>
          <w:sz w:val="28"/>
          <w:szCs w:val="28"/>
        </w:rPr>
        <w:t>выделят?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а</w:t>
      </w:r>
      <w:r w:rsidR="002C1FB8" w:rsidRPr="002C1FB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2C1FB8" w:rsidRPr="002C1FB8">
        <w:rPr>
          <w:rFonts w:ascii="Times New Roman" w:hAnsi="Times New Roman" w:cs="Times New Roman"/>
          <w:sz w:val="28"/>
          <w:szCs w:val="28"/>
        </w:rPr>
        <w:t>      две.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б</w:t>
      </w:r>
      <w:r w:rsidR="002C1FB8" w:rsidRPr="002C1FB8">
        <w:rPr>
          <w:rFonts w:ascii="Times New Roman" w:hAnsi="Times New Roman" w:cs="Times New Roman"/>
          <w:sz w:val="28"/>
          <w:szCs w:val="28"/>
        </w:rPr>
        <w:t>.      три.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в</w:t>
      </w:r>
      <w:r w:rsidR="002C1FB8" w:rsidRPr="002C1FB8">
        <w:rPr>
          <w:rFonts w:ascii="Times New Roman" w:hAnsi="Times New Roman" w:cs="Times New Roman"/>
          <w:sz w:val="28"/>
          <w:szCs w:val="28"/>
        </w:rPr>
        <w:t>.      четыре.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г</w:t>
      </w:r>
      <w:r w:rsidR="002C1FB8" w:rsidRPr="002C1FB8">
        <w:rPr>
          <w:rFonts w:ascii="Times New Roman" w:hAnsi="Times New Roman" w:cs="Times New Roman"/>
          <w:sz w:val="28"/>
          <w:szCs w:val="28"/>
        </w:rPr>
        <w:t>.      пять.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д</w:t>
      </w:r>
      <w:r w:rsidR="002C1FB8" w:rsidRPr="002C1FB8">
        <w:rPr>
          <w:rFonts w:ascii="Times New Roman" w:hAnsi="Times New Roman" w:cs="Times New Roman"/>
          <w:sz w:val="28"/>
          <w:szCs w:val="28"/>
        </w:rPr>
        <w:t>.      шесть.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</w:p>
    <w:p w:rsidR="002C1FB8" w:rsidRDefault="00CA2A13" w:rsidP="002C1F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2C1FB8" w:rsidRPr="002C1FB8">
        <w:rPr>
          <w:rFonts w:ascii="Times New Roman" w:hAnsi="Times New Roman" w:cs="Times New Roman"/>
          <w:sz w:val="28"/>
          <w:szCs w:val="28"/>
        </w:rPr>
        <w:t xml:space="preserve">. Толщина снега и фирна в снежной зоне </w:t>
      </w:r>
      <w:proofErr w:type="gramStart"/>
      <w:r w:rsidR="002C1FB8" w:rsidRPr="002C1FB8">
        <w:rPr>
          <w:rFonts w:ascii="Times New Roman" w:hAnsi="Times New Roman" w:cs="Times New Roman"/>
          <w:sz w:val="28"/>
          <w:szCs w:val="28"/>
        </w:rPr>
        <w:t>составляет: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а</w:t>
      </w:r>
      <w:r w:rsidR="002C1FB8" w:rsidRPr="002C1FB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2C1FB8" w:rsidRPr="002C1FB8">
        <w:rPr>
          <w:rFonts w:ascii="Times New Roman" w:hAnsi="Times New Roman" w:cs="Times New Roman"/>
          <w:sz w:val="28"/>
          <w:szCs w:val="28"/>
        </w:rPr>
        <w:t>      10-20 м.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б</w:t>
      </w:r>
      <w:r w:rsidR="002C1FB8" w:rsidRPr="002C1FB8">
        <w:rPr>
          <w:rFonts w:ascii="Times New Roman" w:hAnsi="Times New Roman" w:cs="Times New Roman"/>
          <w:sz w:val="28"/>
          <w:szCs w:val="28"/>
        </w:rPr>
        <w:t>.      20-40 м.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в</w:t>
      </w:r>
      <w:r w:rsidR="002C1FB8" w:rsidRPr="002C1FB8">
        <w:rPr>
          <w:rFonts w:ascii="Times New Roman" w:hAnsi="Times New Roman" w:cs="Times New Roman"/>
          <w:sz w:val="28"/>
          <w:szCs w:val="28"/>
        </w:rPr>
        <w:t>.      20-100 м.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г</w:t>
      </w:r>
      <w:r w:rsidR="002C1FB8" w:rsidRPr="002C1FB8">
        <w:rPr>
          <w:rFonts w:ascii="Times New Roman" w:hAnsi="Times New Roman" w:cs="Times New Roman"/>
          <w:sz w:val="28"/>
          <w:szCs w:val="28"/>
        </w:rPr>
        <w:t>.      100-150 м.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д</w:t>
      </w:r>
      <w:r w:rsidR="002C1FB8" w:rsidRPr="002C1FB8">
        <w:rPr>
          <w:rFonts w:ascii="Times New Roman" w:hAnsi="Times New Roman" w:cs="Times New Roman"/>
          <w:sz w:val="28"/>
          <w:szCs w:val="28"/>
        </w:rPr>
        <w:t>.      150-200 м.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  <w:t>                           </w:t>
      </w:r>
    </w:p>
    <w:p w:rsidR="002C1FB8" w:rsidRDefault="00CA2A13" w:rsidP="002C1F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6D72A5">
        <w:rPr>
          <w:rFonts w:ascii="Times New Roman" w:hAnsi="Times New Roman" w:cs="Times New Roman"/>
          <w:sz w:val="28"/>
          <w:szCs w:val="28"/>
        </w:rPr>
        <w:t>2</w:t>
      </w:r>
      <w:r w:rsidR="002C1FB8" w:rsidRPr="002C1FB8">
        <w:rPr>
          <w:rFonts w:ascii="Times New Roman" w:hAnsi="Times New Roman" w:cs="Times New Roman"/>
          <w:sz w:val="28"/>
          <w:szCs w:val="28"/>
        </w:rPr>
        <w:t xml:space="preserve">. В соответствии со схемой морфологической классификации ледников все ледники делятся </w:t>
      </w:r>
      <w:proofErr w:type="gramStart"/>
      <w:r w:rsidR="002C1FB8" w:rsidRPr="002C1FB8">
        <w:rPr>
          <w:rFonts w:ascii="Times New Roman" w:hAnsi="Times New Roman" w:cs="Times New Roman"/>
          <w:sz w:val="28"/>
          <w:szCs w:val="28"/>
        </w:rPr>
        <w:t>на: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а</w:t>
      </w:r>
      <w:r w:rsidR="002C1FB8" w:rsidRPr="002C1FB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2C1FB8" w:rsidRPr="002C1FB8">
        <w:rPr>
          <w:rFonts w:ascii="Times New Roman" w:hAnsi="Times New Roman" w:cs="Times New Roman"/>
          <w:sz w:val="28"/>
          <w:szCs w:val="28"/>
        </w:rPr>
        <w:t>      покровные.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б</w:t>
      </w:r>
      <w:r w:rsidR="002C1FB8" w:rsidRPr="002C1FB8">
        <w:rPr>
          <w:rFonts w:ascii="Times New Roman" w:hAnsi="Times New Roman" w:cs="Times New Roman"/>
          <w:sz w:val="28"/>
          <w:szCs w:val="28"/>
        </w:rPr>
        <w:t>.      горно-покровные.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в</w:t>
      </w:r>
      <w:r w:rsidR="002C1FB8" w:rsidRPr="002C1FB8">
        <w:rPr>
          <w:rFonts w:ascii="Times New Roman" w:hAnsi="Times New Roman" w:cs="Times New Roman"/>
          <w:sz w:val="28"/>
          <w:szCs w:val="28"/>
        </w:rPr>
        <w:t>.      горные.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г</w:t>
      </w:r>
      <w:r w:rsidR="002C1FB8" w:rsidRPr="002C1FB8">
        <w:rPr>
          <w:rFonts w:ascii="Times New Roman" w:hAnsi="Times New Roman" w:cs="Times New Roman"/>
          <w:sz w:val="28"/>
          <w:szCs w:val="28"/>
        </w:rPr>
        <w:t>.      все вышеперечисленное.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д</w:t>
      </w:r>
      <w:r w:rsidR="002C1FB8" w:rsidRPr="002C1FB8">
        <w:rPr>
          <w:rFonts w:ascii="Times New Roman" w:hAnsi="Times New Roman" w:cs="Times New Roman"/>
          <w:sz w:val="28"/>
          <w:szCs w:val="28"/>
        </w:rPr>
        <w:t>.      покровные и горные.</w:t>
      </w:r>
      <w:r w:rsidR="002C1FB8" w:rsidRPr="002C1FB8">
        <w:rPr>
          <w:rFonts w:ascii="Times New Roman" w:hAnsi="Times New Roman" w:cs="Times New Roman"/>
          <w:sz w:val="28"/>
          <w:szCs w:val="28"/>
        </w:rPr>
        <w:br/>
      </w:r>
    </w:p>
    <w:p w:rsidR="00CA2A13" w:rsidRDefault="00CA2A13" w:rsidP="002E2B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6D72A5">
        <w:rPr>
          <w:rFonts w:ascii="Times New Roman" w:hAnsi="Times New Roman" w:cs="Times New Roman"/>
          <w:sz w:val="28"/>
          <w:szCs w:val="28"/>
        </w:rPr>
        <w:t>3</w:t>
      </w:r>
      <w:r w:rsidR="002E2BE7" w:rsidRPr="002E2BE7">
        <w:rPr>
          <w:rFonts w:ascii="Times New Roman" w:hAnsi="Times New Roman" w:cs="Times New Roman"/>
          <w:sz w:val="28"/>
          <w:szCs w:val="28"/>
        </w:rPr>
        <w:t xml:space="preserve">. Протока - </w:t>
      </w:r>
      <w:proofErr w:type="gramStart"/>
      <w:r w:rsidR="002E2BE7" w:rsidRPr="002E2BE7">
        <w:rPr>
          <w:rFonts w:ascii="Times New Roman" w:hAnsi="Times New Roman" w:cs="Times New Roman"/>
          <w:sz w:val="28"/>
          <w:szCs w:val="28"/>
        </w:rPr>
        <w:t>это: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а</w:t>
      </w:r>
      <w:r w:rsidR="002E2BE7" w:rsidRPr="002E2BE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2E2BE7" w:rsidRPr="002E2BE7">
        <w:rPr>
          <w:rFonts w:ascii="Times New Roman" w:hAnsi="Times New Roman" w:cs="Times New Roman"/>
          <w:sz w:val="28"/>
          <w:szCs w:val="28"/>
        </w:rPr>
        <w:t>      часть поймы, ограниченная рукавами.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б</w:t>
      </w:r>
      <w:r w:rsidR="002E2BE7" w:rsidRPr="002E2BE7">
        <w:rPr>
          <w:rFonts w:ascii="Times New Roman" w:hAnsi="Times New Roman" w:cs="Times New Roman"/>
          <w:sz w:val="28"/>
          <w:szCs w:val="28"/>
        </w:rPr>
        <w:t>.      часть русла, отделенная островом.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в</w:t>
      </w:r>
      <w:r w:rsidR="002E2BE7" w:rsidRPr="002E2BE7">
        <w:rPr>
          <w:rFonts w:ascii="Times New Roman" w:hAnsi="Times New Roman" w:cs="Times New Roman"/>
          <w:sz w:val="28"/>
          <w:szCs w:val="28"/>
        </w:rPr>
        <w:t>.      ответвление реки.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г</w:t>
      </w:r>
      <w:r w:rsidR="002E2BE7" w:rsidRPr="002E2BE7">
        <w:rPr>
          <w:rFonts w:ascii="Times New Roman" w:hAnsi="Times New Roman" w:cs="Times New Roman"/>
          <w:sz w:val="28"/>
          <w:szCs w:val="28"/>
        </w:rPr>
        <w:t>4.      мелководное место в русле.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д</w:t>
      </w:r>
      <w:r w:rsidR="002E2BE7" w:rsidRPr="002E2BE7">
        <w:rPr>
          <w:rFonts w:ascii="Times New Roman" w:hAnsi="Times New Roman" w:cs="Times New Roman"/>
          <w:sz w:val="28"/>
          <w:szCs w:val="28"/>
        </w:rPr>
        <w:t>.      глубоко вдающийся в берег залив в реке.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</w:r>
    </w:p>
    <w:p w:rsidR="006466C3" w:rsidRDefault="00CA2A13" w:rsidP="002E2B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6D72A5">
        <w:rPr>
          <w:rFonts w:ascii="Times New Roman" w:hAnsi="Times New Roman" w:cs="Times New Roman"/>
          <w:sz w:val="28"/>
          <w:szCs w:val="28"/>
        </w:rPr>
        <w:t>4</w:t>
      </w:r>
      <w:r w:rsidR="002E2BE7" w:rsidRPr="002E2BE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E2BE7" w:rsidRPr="002E2BE7">
        <w:rPr>
          <w:rFonts w:ascii="Times New Roman" w:hAnsi="Times New Roman" w:cs="Times New Roman"/>
          <w:sz w:val="28"/>
          <w:szCs w:val="28"/>
        </w:rPr>
        <w:t>Приплесок</w:t>
      </w:r>
      <w:proofErr w:type="spellEnd"/>
      <w:r w:rsidR="002E2BE7" w:rsidRPr="002E2BE7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="002E2BE7" w:rsidRPr="002E2BE7">
        <w:rPr>
          <w:rFonts w:ascii="Times New Roman" w:hAnsi="Times New Roman" w:cs="Times New Roman"/>
          <w:sz w:val="28"/>
          <w:szCs w:val="28"/>
        </w:rPr>
        <w:t>это: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а</w:t>
      </w:r>
      <w:r w:rsidR="002E2BE7" w:rsidRPr="002E2BE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2E2BE7" w:rsidRPr="002E2BE7">
        <w:rPr>
          <w:rFonts w:ascii="Times New Roman" w:hAnsi="Times New Roman" w:cs="Times New Roman"/>
          <w:sz w:val="28"/>
          <w:szCs w:val="28"/>
        </w:rPr>
        <w:t>      узкая полоса по береговому склону, заливаемая даже при небольших подъемах уровня воды.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б</w:t>
      </w:r>
      <w:r w:rsidR="002E2BE7" w:rsidRPr="002E2BE7">
        <w:rPr>
          <w:rFonts w:ascii="Times New Roman" w:hAnsi="Times New Roman" w:cs="Times New Roman"/>
          <w:sz w:val="28"/>
          <w:szCs w:val="28"/>
        </w:rPr>
        <w:t>.      часть проймы, ограниченная рукавами или протоками.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в</w:t>
      </w:r>
      <w:r w:rsidR="002E2BE7" w:rsidRPr="002E2BE7">
        <w:rPr>
          <w:rFonts w:ascii="Times New Roman" w:hAnsi="Times New Roman" w:cs="Times New Roman"/>
          <w:sz w:val="28"/>
          <w:szCs w:val="28"/>
        </w:rPr>
        <w:t>.      часть русла, отделенная островом.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г</w:t>
      </w:r>
      <w:r w:rsidR="002E2BE7" w:rsidRPr="002E2BE7">
        <w:rPr>
          <w:rFonts w:ascii="Times New Roman" w:hAnsi="Times New Roman" w:cs="Times New Roman"/>
          <w:sz w:val="28"/>
          <w:szCs w:val="28"/>
        </w:rPr>
        <w:t>.      мелководное место в русле.</w:t>
      </w:r>
      <w:r w:rsidR="002E2BE7" w:rsidRPr="002E2BE7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д</w:t>
      </w:r>
      <w:r w:rsidR="002E2BE7" w:rsidRPr="002E2BE7">
        <w:rPr>
          <w:rFonts w:ascii="Times New Roman" w:hAnsi="Times New Roman" w:cs="Times New Roman"/>
          <w:sz w:val="28"/>
          <w:szCs w:val="28"/>
        </w:rPr>
        <w:t>.      ответвление реки.</w:t>
      </w:r>
    </w:p>
    <w:p w:rsidR="006466C3" w:rsidRDefault="00CA2A13" w:rsidP="006466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6D72A5">
        <w:rPr>
          <w:rFonts w:ascii="Times New Roman" w:hAnsi="Times New Roman" w:cs="Times New Roman"/>
          <w:sz w:val="28"/>
          <w:szCs w:val="28"/>
        </w:rPr>
        <w:t>5</w:t>
      </w:r>
      <w:r w:rsidR="006466C3" w:rsidRPr="006466C3">
        <w:rPr>
          <w:rFonts w:ascii="Times New Roman" w:hAnsi="Times New Roman" w:cs="Times New Roman"/>
          <w:sz w:val="28"/>
          <w:szCs w:val="28"/>
        </w:rPr>
        <w:t xml:space="preserve">. Речная система </w:t>
      </w:r>
      <w:proofErr w:type="gramStart"/>
      <w:r w:rsidR="006466C3" w:rsidRPr="006466C3">
        <w:rPr>
          <w:rFonts w:ascii="Times New Roman" w:hAnsi="Times New Roman" w:cs="Times New Roman"/>
          <w:sz w:val="28"/>
          <w:szCs w:val="28"/>
        </w:rPr>
        <w:t>характеризуется: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а</w:t>
      </w:r>
      <w:r w:rsidR="006466C3" w:rsidRPr="006466C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6466C3" w:rsidRPr="006466C3">
        <w:rPr>
          <w:rFonts w:ascii="Times New Roman" w:hAnsi="Times New Roman" w:cs="Times New Roman"/>
          <w:sz w:val="28"/>
          <w:szCs w:val="28"/>
        </w:rPr>
        <w:t>      протяженностью рек.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б</w:t>
      </w:r>
      <w:r w:rsidR="006466C3" w:rsidRPr="006466C3">
        <w:rPr>
          <w:rFonts w:ascii="Times New Roman" w:hAnsi="Times New Roman" w:cs="Times New Roman"/>
          <w:sz w:val="28"/>
          <w:szCs w:val="28"/>
        </w:rPr>
        <w:t>.      извилистостью рек.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в</w:t>
      </w:r>
      <w:r w:rsidR="006466C3" w:rsidRPr="006466C3">
        <w:rPr>
          <w:rFonts w:ascii="Times New Roman" w:hAnsi="Times New Roman" w:cs="Times New Roman"/>
          <w:sz w:val="28"/>
          <w:szCs w:val="28"/>
        </w:rPr>
        <w:t>.      густотой речной сети.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г</w:t>
      </w:r>
      <w:r w:rsidR="006466C3" w:rsidRPr="006466C3">
        <w:rPr>
          <w:rFonts w:ascii="Times New Roman" w:hAnsi="Times New Roman" w:cs="Times New Roman"/>
          <w:sz w:val="28"/>
          <w:szCs w:val="28"/>
        </w:rPr>
        <w:t>.      все вышеперечисленное.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д</w:t>
      </w:r>
      <w:r w:rsidR="006466C3" w:rsidRPr="006466C3">
        <w:rPr>
          <w:rFonts w:ascii="Times New Roman" w:hAnsi="Times New Roman" w:cs="Times New Roman"/>
          <w:sz w:val="28"/>
          <w:szCs w:val="28"/>
        </w:rPr>
        <w:t>.      глубиной рек.</w:t>
      </w:r>
      <w:r w:rsidR="006466C3" w:rsidRPr="006466C3">
        <w:rPr>
          <w:rFonts w:ascii="Times New Roman" w:hAnsi="Times New Roman" w:cs="Times New Roman"/>
          <w:sz w:val="28"/>
          <w:szCs w:val="28"/>
        </w:rPr>
        <w:br/>
      </w:r>
    </w:p>
    <w:sectPr w:rsidR="006466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B99"/>
    <w:rsid w:val="00030CA8"/>
    <w:rsid w:val="00185D91"/>
    <w:rsid w:val="001A6B99"/>
    <w:rsid w:val="002C1FB8"/>
    <w:rsid w:val="002E2BE7"/>
    <w:rsid w:val="00307506"/>
    <w:rsid w:val="006466C3"/>
    <w:rsid w:val="006D062D"/>
    <w:rsid w:val="006D72A5"/>
    <w:rsid w:val="007C3F13"/>
    <w:rsid w:val="007E01DE"/>
    <w:rsid w:val="009C38CE"/>
    <w:rsid w:val="00A81F81"/>
    <w:rsid w:val="00B77EEB"/>
    <w:rsid w:val="00CA2A13"/>
    <w:rsid w:val="00CD6BC1"/>
    <w:rsid w:val="00E5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B6DAD0-9A42-4E77-914E-D8C4A5295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2021-12-12T04:11:00Z</dcterms:created>
  <dcterms:modified xsi:type="dcterms:W3CDTF">2021-12-12T04:41:00Z</dcterms:modified>
</cp:coreProperties>
</file>